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E" w:rsidRPr="00690E5A" w:rsidRDefault="00851AAE" w:rsidP="004375AD">
      <w:pPr>
        <w:spacing w:before="100" w:beforeAutospacing="1" w:after="100" w:afterAutospacing="1"/>
        <w:jc w:val="center"/>
        <w:rPr>
          <w:rFonts w:cs="Calibri"/>
          <w:b/>
          <w:color w:val="000000"/>
          <w:sz w:val="44"/>
          <w:szCs w:val="44"/>
          <w:lang w:eastAsia="en-CA"/>
        </w:rPr>
      </w:pPr>
      <w:r w:rsidRPr="00690E5A">
        <w:rPr>
          <w:rFonts w:cs="Calibri"/>
          <w:b/>
          <w:color w:val="000000"/>
          <w:sz w:val="44"/>
          <w:szCs w:val="44"/>
          <w:lang w:eastAsia="en-CA"/>
        </w:rPr>
        <w:t>TRANSPARENCIA</w:t>
      </w:r>
    </w:p>
    <w:p w:rsidR="00851AAE" w:rsidRDefault="00851AAE" w:rsidP="004375AD">
      <w:pPr>
        <w:spacing w:before="100" w:beforeAutospacing="1" w:after="100" w:afterAutospacing="1"/>
        <w:rPr>
          <w:rFonts w:cs="Calibri"/>
          <w:b/>
          <w:color w:val="000000"/>
          <w:sz w:val="36"/>
          <w:szCs w:val="36"/>
          <w:lang w:eastAsia="en-CA"/>
        </w:rPr>
      </w:pPr>
      <w:r>
        <w:rPr>
          <w:rFonts w:cs="Calibri"/>
          <w:b/>
          <w:color w:val="000000"/>
          <w:sz w:val="36"/>
          <w:szCs w:val="36"/>
          <w:lang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eastAsia="en-CA"/>
        </w:rPr>
        <w:t>SECRETARIA DE SEGURIDAD PÚBLICA Y TRÁNSITO</w:t>
      </w:r>
      <w:r>
        <w:rPr>
          <w:rFonts w:cs="Calibri"/>
          <w:b/>
          <w:color w:val="000000"/>
          <w:sz w:val="36"/>
          <w:szCs w:val="36"/>
          <w:lang w:eastAsia="en-CA"/>
        </w:rPr>
        <w:t xml:space="preserve"> DE CD. BENITO JUÁREZ, NUEVO LEÓN. </w:t>
      </w:r>
    </w:p>
    <w:p w:rsidR="00851AAE" w:rsidRPr="00690E5A" w:rsidRDefault="00851AAE" w:rsidP="004375AD">
      <w:pPr>
        <w:spacing w:before="100" w:beforeAutospacing="1" w:after="100" w:afterAutospacing="1"/>
        <w:rPr>
          <w:rFonts w:cs="Calibri"/>
          <w:b/>
          <w:color w:val="000000"/>
          <w:sz w:val="36"/>
          <w:szCs w:val="36"/>
          <w:lang w:eastAsia="en-CA"/>
        </w:rPr>
      </w:pPr>
    </w:p>
    <w:p w:rsidR="00851AAE" w:rsidRPr="007E0553" w:rsidRDefault="00851AAE" w:rsidP="004375AD">
      <w:pPr>
        <w:spacing w:before="100" w:beforeAutospacing="1" w:after="100" w:afterAutospacing="1"/>
        <w:rPr>
          <w:rFonts w:cs="Calibri"/>
          <w:b/>
          <w:color w:val="000000"/>
          <w:lang w:eastAsia="en-CA"/>
        </w:rPr>
      </w:pPr>
      <w:r w:rsidRPr="007E0553">
        <w:rPr>
          <w:rFonts w:cs="Calibri"/>
          <w:b/>
          <w:color w:val="000000"/>
          <w:lang w:eastAsia="en-CA"/>
        </w:rPr>
        <w:t>ARTICULO 10</w:t>
      </w:r>
    </w:p>
    <w:p w:rsidR="00851AAE" w:rsidRPr="00690E5A" w:rsidRDefault="00851AAE" w:rsidP="004375AD">
      <w:pPr>
        <w:framePr w:hSpace="180" w:wrap="around" w:vAnchor="text" w:hAnchor="page" w:x="1034" w:y="-424"/>
        <w:jc w:val="center"/>
        <w:rPr>
          <w:rFonts w:cs="Calibri"/>
          <w:bCs/>
          <w:color w:val="000000"/>
          <w:sz w:val="18"/>
          <w:szCs w:val="18"/>
          <w:lang w:eastAsia="en-CA"/>
        </w:rPr>
      </w:pPr>
    </w:p>
    <w:p w:rsidR="00851AAE" w:rsidRPr="00690E5A" w:rsidRDefault="00851AAE" w:rsidP="004375AD">
      <w:pPr>
        <w:framePr w:hSpace="180" w:wrap="around" w:vAnchor="text" w:hAnchor="page" w:x="1112" w:y="4363"/>
        <w:tabs>
          <w:tab w:val="left" w:pos="5353"/>
          <w:tab w:val="left" w:pos="5679"/>
        </w:tabs>
        <w:rPr>
          <w:rFonts w:cs="Calibri"/>
          <w:bCs/>
          <w:color w:val="000000"/>
          <w:sz w:val="18"/>
          <w:szCs w:val="18"/>
          <w:lang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851AAE" w:rsidRPr="004E1034" w:rsidTr="001114CB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AAE" w:rsidRPr="004E1034" w:rsidRDefault="00851AAE" w:rsidP="001114CB">
            <w:pPr>
              <w:rPr>
                <w:rFonts w:cs="Calibri"/>
                <w:b/>
                <w:bCs/>
                <w:color w:val="333333"/>
                <w:u w:val="single"/>
                <w:lang w:eastAsia="en-CA"/>
              </w:rPr>
            </w:pPr>
            <w:r w:rsidRPr="004E1034">
              <w:rPr>
                <w:rFonts w:cs="Calibri"/>
                <w:b/>
                <w:bCs/>
                <w:color w:val="333333"/>
                <w:u w:val="single"/>
                <w:lang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851AAE" w:rsidRDefault="00851AAE" w:rsidP="004375AD"/>
    <w:p w:rsidR="00851AAE" w:rsidRDefault="00851AAE" w:rsidP="004375AD"/>
    <w:p w:rsidR="00851AAE" w:rsidRDefault="00851AAE" w:rsidP="007E0553">
      <w:pPr>
        <w:rPr>
          <w:rFonts w:ascii="Arial" w:hAnsi="Arial" w:cs="Arial"/>
          <w:b/>
          <w:bCs/>
          <w:color w:val="333333"/>
          <w:sz w:val="23"/>
          <w:lang w:eastAsia="en-CA"/>
        </w:rPr>
      </w:pPr>
      <w:r>
        <w:t>Durante el mes de Octubre de 2012 no se expidieron permisos para circular sin placas.</w:t>
      </w:r>
    </w:p>
    <w:p w:rsidR="00851AAE" w:rsidRPr="003776FA" w:rsidRDefault="00851AAE" w:rsidP="009E062D">
      <w:pPr>
        <w:shd w:val="clear" w:color="auto" w:fill="FFFFFF"/>
        <w:spacing w:before="63" w:after="125" w:line="360" w:lineRule="atLeast"/>
        <w:rPr>
          <w:rFonts w:ascii="Arial" w:hAnsi="Arial" w:cs="Arial"/>
          <w:color w:val="333333"/>
          <w:sz w:val="23"/>
          <w:szCs w:val="23"/>
          <w:lang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eastAsia="en-CA"/>
        </w:rPr>
        <w:t>Artículo 14</w:t>
      </w:r>
    </w:p>
    <w:p w:rsidR="00851AAE" w:rsidRPr="009E062D" w:rsidRDefault="00851AAE" w:rsidP="009E062D">
      <w:pPr>
        <w:shd w:val="clear" w:color="auto" w:fill="FFFFFF"/>
        <w:spacing w:before="63" w:after="125" w:line="360" w:lineRule="atLeast"/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hyperlink r:id="rId4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I.- Los indicadores de gestión de los servicios públicos que presten los ayuntamientos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 xml:space="preserve">; </w:t>
      </w:r>
    </w:p>
    <w:p w:rsidR="00851AAE" w:rsidRDefault="00851AAE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851AAE" w:rsidRPr="009E062D" w:rsidRDefault="00851AAE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No se cuenta con indicadores de gestión</w:t>
      </w:r>
    </w:p>
    <w:p w:rsidR="00851AAE" w:rsidRPr="009E062D" w:rsidRDefault="00851AAE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851AAE" w:rsidRDefault="00851AAE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hyperlink r:id="rId5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VII.-Estadísticas e indicadores del desempeño de los cuerpos de Seguridad, Tránsito y las demás entidades de la administración municipal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;</w:t>
      </w:r>
      <w:r>
        <w:rPr>
          <w:rFonts w:ascii="Arial" w:hAnsi="Arial" w:cs="Arial"/>
          <w:color w:val="000000"/>
          <w:sz w:val="23"/>
          <w:szCs w:val="23"/>
          <w:lang w:eastAsia="en-CA"/>
        </w:rPr>
        <w:t xml:space="preserve"> </w:t>
      </w:r>
    </w:p>
    <w:p w:rsidR="00851AAE" w:rsidRDefault="00851AAE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851AAE" w:rsidRPr="009E062D" w:rsidRDefault="00851AAE" w:rsidP="009E062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  <w:lang w:eastAsia="en-CA"/>
        </w:rPr>
        <w:t xml:space="preserve">INDICADORES EN CUANTO A SEGURIDAD PÚBLICA O DE POLICÍA: </w:t>
      </w:r>
    </w:p>
    <w:p w:rsidR="00851AAE" w:rsidRDefault="00851AAE" w:rsidP="009E062D">
      <w:pPr>
        <w:jc w:val="center"/>
      </w:pPr>
    </w:p>
    <w:p w:rsidR="00851AAE" w:rsidRDefault="00851AAE"/>
    <w:p w:rsidR="00851AAE" w:rsidRDefault="00851AAE"/>
    <w:p w:rsidR="00851AAE" w:rsidRDefault="00851AAE">
      <w:r w:rsidRPr="0034484C"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8" o:spid="_x0000_i1025" type="#_x0000_t75" style="width:426pt;height:26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">
            <v:imagedata r:id="rId6" o:title=""/>
            <o:lock v:ext="edit" aspectratio="f"/>
          </v:shape>
        </w:pict>
      </w:r>
    </w:p>
    <w:p w:rsidR="00851AAE" w:rsidRDefault="00851AAE"/>
    <w:p w:rsidR="00851AAE" w:rsidRDefault="00851AAE"/>
    <w:p w:rsidR="00851AAE" w:rsidRDefault="00851AAE"/>
    <w:p w:rsidR="00851AAE" w:rsidRDefault="00851AAE"/>
    <w:p w:rsidR="00851AAE" w:rsidRDefault="00851AAE"/>
    <w:p w:rsidR="00851AAE" w:rsidRDefault="00851AAE"/>
    <w:p w:rsidR="00851AAE" w:rsidRDefault="00851AA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67"/>
        <w:gridCol w:w="4677"/>
      </w:tblGrid>
      <w:tr w:rsidR="00851AAE" w:rsidRPr="004E1034" w:rsidTr="004E1034">
        <w:trPr>
          <w:trHeight w:val="36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51AAE" w:rsidRPr="004E1034" w:rsidRDefault="00851AAE">
            <w:r w:rsidRPr="004E1034">
              <w:rPr>
                <w:noProof/>
                <w:lang w:eastAsia="es-MX"/>
              </w:rPr>
              <w:pict>
                <v:shape id="Gráfico 3" o:spid="_x0000_i1026" type="#_x0000_t75" style="width:227.25pt;height:18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AE" w:rsidRPr="004E1034" w:rsidRDefault="00851AAE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AAE" w:rsidRPr="004E1034" w:rsidRDefault="00851AAE">
            <w:r w:rsidRPr="004E1034">
              <w:rPr>
                <w:noProof/>
                <w:lang w:eastAsia="es-MX"/>
              </w:rPr>
              <w:fldChar w:fldCharType="begin"/>
            </w:r>
            <w:r w:rsidRPr="004E1034">
              <w:rPr>
                <w:noProof/>
                <w:lang w:eastAsia="es-MX"/>
              </w:rPr>
              <w:instrText xml:space="preserve"> 08 </w:instrText>
            </w:r>
            <w:r w:rsidRPr="004E1034">
              <w:rPr>
                <w:noProof/>
                <w:lang w:eastAsia="es-MX"/>
              </w:rPr>
              <w:fldChar w:fldCharType="end"/>
            </w:r>
            <w:r w:rsidRPr="004E1034">
              <w:rPr>
                <w:noProof/>
                <w:lang w:eastAsia="es-MX"/>
              </w:rPr>
              <w:pict>
                <v:shape id="Gráfico 5" o:spid="_x0000_i1027" type="#_x0000_t75" style="width:229.5pt;height:181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">
                  <v:imagedata r:id="rId8" o:title="" cropbottom="-90f"/>
                  <o:lock v:ext="edit" aspectratio="f"/>
                </v:shape>
              </w:pict>
            </w:r>
          </w:p>
        </w:tc>
      </w:tr>
      <w:tr w:rsidR="00851AAE" w:rsidRPr="004E1034" w:rsidTr="004E1034">
        <w:trPr>
          <w:trHeight w:val="11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AE" w:rsidRPr="004E1034" w:rsidRDefault="00851AAE" w:rsidP="004E103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1034">
              <w:rPr>
                <w:rFonts w:ascii="Arial" w:hAnsi="Arial" w:cs="Arial"/>
                <w:sz w:val="40"/>
                <w:szCs w:val="40"/>
              </w:rPr>
              <w:t>ACCIDENTES</w:t>
            </w:r>
          </w:p>
        </w:tc>
      </w:tr>
    </w:tbl>
    <w:p w:rsidR="00851AAE" w:rsidRDefault="00851AAE">
      <w:r w:rsidRPr="0034484C">
        <w:rPr>
          <w:noProof/>
          <w:lang w:eastAsia="es-MX"/>
        </w:rPr>
        <w:pict>
          <v:shape id="Gráfico 6" o:spid="_x0000_i1028" type="#_x0000_t75" style="width:412.5pt;height:30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">
            <v:imagedata r:id="rId9" o:title=""/>
            <o:lock v:ext="edit" aspectratio="f"/>
          </v:shape>
        </w:pict>
      </w:r>
    </w:p>
    <w:p w:rsidR="00851AAE" w:rsidRDefault="00851AAE"/>
    <w:p w:rsidR="00851AAE" w:rsidRDefault="00851AAE"/>
    <w:p w:rsidR="00851AAE" w:rsidRDefault="00851AAE"/>
    <w:sectPr w:rsidR="00851AAE" w:rsidSect="004375AD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54"/>
    <w:rsid w:val="0005420E"/>
    <w:rsid w:val="001114CB"/>
    <w:rsid w:val="00282A68"/>
    <w:rsid w:val="002A1438"/>
    <w:rsid w:val="0034484C"/>
    <w:rsid w:val="003776FA"/>
    <w:rsid w:val="00397BA4"/>
    <w:rsid w:val="004154EF"/>
    <w:rsid w:val="004375AD"/>
    <w:rsid w:val="004D3F5E"/>
    <w:rsid w:val="004E1034"/>
    <w:rsid w:val="00523BE7"/>
    <w:rsid w:val="005C079F"/>
    <w:rsid w:val="00640EB7"/>
    <w:rsid w:val="00690E5A"/>
    <w:rsid w:val="006B760E"/>
    <w:rsid w:val="00702DBE"/>
    <w:rsid w:val="007E0553"/>
    <w:rsid w:val="00851AAE"/>
    <w:rsid w:val="008E66B3"/>
    <w:rsid w:val="009A18C2"/>
    <w:rsid w:val="009C1690"/>
    <w:rsid w:val="009E062D"/>
    <w:rsid w:val="00C64BD7"/>
    <w:rsid w:val="00C92AB8"/>
    <w:rsid w:val="00CB524D"/>
    <w:rsid w:val="00D84433"/>
    <w:rsid w:val="00DE39FC"/>
    <w:rsid w:val="00DE5054"/>
    <w:rsid w:val="00F03F88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5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06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153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Capitan</dc:creator>
  <cp:keywords/>
  <dc:description/>
  <cp:lastModifiedBy>usuario</cp:lastModifiedBy>
  <cp:revision>2</cp:revision>
  <dcterms:created xsi:type="dcterms:W3CDTF">2012-11-05T17:05:00Z</dcterms:created>
  <dcterms:modified xsi:type="dcterms:W3CDTF">2012-11-05T17:05:00Z</dcterms:modified>
</cp:coreProperties>
</file>