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98" w:rsidRPr="00690E5A" w:rsidRDefault="003F2A98" w:rsidP="004375AD">
      <w:pPr>
        <w:spacing w:before="100" w:beforeAutospacing="1" w:after="100" w:afterAutospacing="1"/>
        <w:jc w:val="center"/>
        <w:rPr>
          <w:rFonts w:cs="Calibri"/>
          <w:b/>
          <w:color w:val="000000"/>
          <w:sz w:val="44"/>
          <w:szCs w:val="44"/>
          <w:lang w:eastAsia="en-CA"/>
        </w:rPr>
      </w:pPr>
      <w:r w:rsidRPr="00690E5A">
        <w:rPr>
          <w:rFonts w:cs="Calibri"/>
          <w:b/>
          <w:color w:val="000000"/>
          <w:sz w:val="44"/>
          <w:szCs w:val="44"/>
          <w:lang w:eastAsia="en-CA"/>
        </w:rPr>
        <w:t>TRANSPARENCIA</w:t>
      </w:r>
    </w:p>
    <w:p w:rsidR="003F2A98" w:rsidRPr="00690E5A" w:rsidRDefault="003F2A98" w:rsidP="004375AD">
      <w:pPr>
        <w:spacing w:before="100" w:beforeAutospacing="1" w:after="100" w:afterAutospacing="1"/>
        <w:rPr>
          <w:rFonts w:cs="Calibri"/>
          <w:b/>
          <w:color w:val="000000"/>
          <w:sz w:val="36"/>
          <w:szCs w:val="36"/>
          <w:lang w:eastAsia="en-CA"/>
        </w:rPr>
      </w:pPr>
      <w:r>
        <w:rPr>
          <w:rFonts w:cs="Calibri"/>
          <w:b/>
          <w:color w:val="000000"/>
          <w:sz w:val="36"/>
          <w:szCs w:val="36"/>
          <w:lang w:eastAsia="en-CA"/>
        </w:rPr>
        <w:t xml:space="preserve">              </w:t>
      </w:r>
      <w:r w:rsidRPr="00690E5A">
        <w:rPr>
          <w:rFonts w:cs="Calibri"/>
          <w:b/>
          <w:color w:val="000000"/>
          <w:sz w:val="36"/>
          <w:szCs w:val="36"/>
          <w:lang w:eastAsia="en-CA"/>
        </w:rPr>
        <w:t>SECRETARIA DE SEGURIDAD PÚBLICA Y TRÁNSITO</w:t>
      </w:r>
    </w:p>
    <w:p w:rsidR="003F2A98" w:rsidRPr="00690E5A" w:rsidRDefault="003F2A98" w:rsidP="004375AD">
      <w:pPr>
        <w:spacing w:before="100" w:beforeAutospacing="1" w:after="100" w:afterAutospacing="1"/>
        <w:rPr>
          <w:rFonts w:cs="Calibri"/>
          <w:b/>
          <w:color w:val="000000"/>
          <w:sz w:val="36"/>
          <w:szCs w:val="36"/>
          <w:lang w:eastAsia="en-CA"/>
        </w:rPr>
      </w:pPr>
      <w:r w:rsidRPr="00690E5A">
        <w:rPr>
          <w:rFonts w:cs="Calibri"/>
          <w:b/>
          <w:color w:val="000000"/>
          <w:sz w:val="36"/>
          <w:szCs w:val="36"/>
          <w:lang w:eastAsia="en-CA"/>
        </w:rPr>
        <w:t>ARTICULO 10</w:t>
      </w:r>
    </w:p>
    <w:p w:rsidR="003F2A98" w:rsidRPr="00690E5A" w:rsidRDefault="003F2A98" w:rsidP="004375AD">
      <w:pPr>
        <w:framePr w:hSpace="180" w:wrap="around" w:vAnchor="text" w:hAnchor="page" w:x="1034" w:y="-424"/>
        <w:jc w:val="center"/>
        <w:rPr>
          <w:rFonts w:cs="Calibri"/>
          <w:bCs/>
          <w:color w:val="000000"/>
          <w:sz w:val="18"/>
          <w:szCs w:val="18"/>
          <w:lang w:eastAsia="en-CA"/>
        </w:rPr>
      </w:pPr>
    </w:p>
    <w:p w:rsidR="003F2A98" w:rsidRPr="00690E5A" w:rsidRDefault="003F2A98" w:rsidP="004375AD">
      <w:pPr>
        <w:framePr w:hSpace="180" w:wrap="around" w:vAnchor="text" w:hAnchor="page" w:x="1112" w:y="4363"/>
        <w:tabs>
          <w:tab w:val="left" w:pos="5353"/>
          <w:tab w:val="left" w:pos="5679"/>
        </w:tabs>
        <w:rPr>
          <w:rFonts w:cs="Calibri"/>
          <w:bCs/>
          <w:color w:val="000000"/>
          <w:sz w:val="18"/>
          <w:szCs w:val="18"/>
          <w:lang w:eastAsia="en-CA"/>
        </w:rPr>
      </w:pPr>
    </w:p>
    <w:tbl>
      <w:tblPr>
        <w:tblW w:w="8737" w:type="dxa"/>
        <w:tblInd w:w="89" w:type="dxa"/>
        <w:tblLook w:val="00A0"/>
      </w:tblPr>
      <w:tblGrid>
        <w:gridCol w:w="8737"/>
      </w:tblGrid>
      <w:tr w:rsidR="003F2A98" w:rsidRPr="007D6D98" w:rsidTr="001114CB">
        <w:trPr>
          <w:trHeight w:val="570"/>
        </w:trPr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2A98" w:rsidRPr="007D6D98" w:rsidRDefault="003F2A98" w:rsidP="001114CB">
            <w:pPr>
              <w:rPr>
                <w:rFonts w:cs="Calibri"/>
                <w:b/>
                <w:bCs/>
                <w:color w:val="333333"/>
                <w:u w:val="single"/>
                <w:lang w:eastAsia="en-CA"/>
              </w:rPr>
            </w:pPr>
            <w:r w:rsidRPr="007D6D98">
              <w:rPr>
                <w:rFonts w:cs="Calibri"/>
                <w:b/>
                <w:bCs/>
                <w:color w:val="333333"/>
                <w:u w:val="single"/>
                <w:lang w:eastAsia="en-CA"/>
              </w:rPr>
              <w:t>FRACCION XVII.- La relación mensual de autorizaciones, permisos, licencias y concesiones que se hayan otorgado en el que se  involucre el aprovechamiento de bienes, servicios o recursos públicos;</w:t>
            </w:r>
          </w:p>
        </w:tc>
      </w:tr>
    </w:tbl>
    <w:p w:rsidR="003F2A98" w:rsidRDefault="003F2A98" w:rsidP="004375AD"/>
    <w:p w:rsidR="003F2A98" w:rsidRDefault="003F2A98" w:rsidP="004375AD"/>
    <w:p w:rsidR="003F2A98" w:rsidRDefault="003F2A98" w:rsidP="004375AD">
      <w:r>
        <w:t>Durante el mes de Septiembre de 2012 no se expidieron permisos para circular sin placas.</w:t>
      </w:r>
    </w:p>
    <w:p w:rsidR="003F2A98" w:rsidRDefault="003F2A98" w:rsidP="009E062D">
      <w:pPr>
        <w:shd w:val="clear" w:color="auto" w:fill="FFFFFF"/>
        <w:spacing w:before="63" w:after="125" w:line="360" w:lineRule="atLeast"/>
        <w:rPr>
          <w:rFonts w:ascii="Arial" w:hAnsi="Arial" w:cs="Arial"/>
          <w:b/>
          <w:bCs/>
          <w:color w:val="333333"/>
          <w:sz w:val="23"/>
          <w:lang w:eastAsia="en-CA"/>
        </w:rPr>
      </w:pPr>
    </w:p>
    <w:p w:rsidR="003F2A98" w:rsidRDefault="003F2A98" w:rsidP="009E062D">
      <w:pPr>
        <w:shd w:val="clear" w:color="auto" w:fill="FFFFFF"/>
        <w:spacing w:before="63" w:after="125" w:line="360" w:lineRule="atLeast"/>
        <w:rPr>
          <w:rFonts w:ascii="Arial" w:hAnsi="Arial" w:cs="Arial"/>
          <w:b/>
          <w:bCs/>
          <w:color w:val="333333"/>
          <w:sz w:val="23"/>
          <w:lang w:eastAsia="en-CA"/>
        </w:rPr>
      </w:pPr>
    </w:p>
    <w:p w:rsidR="003F2A98" w:rsidRPr="003776FA" w:rsidRDefault="003F2A98" w:rsidP="009E062D">
      <w:pPr>
        <w:shd w:val="clear" w:color="auto" w:fill="FFFFFF"/>
        <w:spacing w:before="63" w:after="125" w:line="360" w:lineRule="atLeast"/>
        <w:rPr>
          <w:rFonts w:ascii="Arial" w:hAnsi="Arial" w:cs="Arial"/>
          <w:color w:val="333333"/>
          <w:sz w:val="23"/>
          <w:szCs w:val="23"/>
          <w:lang w:eastAsia="en-CA"/>
        </w:rPr>
      </w:pPr>
      <w:r w:rsidRPr="003776FA">
        <w:rPr>
          <w:rFonts w:ascii="Arial" w:hAnsi="Arial" w:cs="Arial"/>
          <w:b/>
          <w:bCs/>
          <w:color w:val="333333"/>
          <w:sz w:val="23"/>
          <w:lang w:eastAsia="en-CA"/>
        </w:rPr>
        <w:t>Artículo 14</w:t>
      </w:r>
    </w:p>
    <w:p w:rsidR="003F2A98" w:rsidRPr="009E062D" w:rsidRDefault="003F2A98" w:rsidP="009E062D">
      <w:pPr>
        <w:shd w:val="clear" w:color="auto" w:fill="FFFFFF"/>
        <w:spacing w:before="63" w:after="125" w:line="360" w:lineRule="atLeast"/>
        <w:jc w:val="both"/>
        <w:rPr>
          <w:rFonts w:ascii="Arial" w:hAnsi="Arial" w:cs="Arial"/>
          <w:color w:val="000000"/>
          <w:sz w:val="23"/>
          <w:szCs w:val="23"/>
          <w:lang w:eastAsia="en-CA"/>
        </w:rPr>
      </w:pPr>
      <w:hyperlink r:id="rId4" w:history="1">
        <w:r w:rsidRPr="009E062D">
          <w:rPr>
            <w:rStyle w:val="Hyperlink"/>
            <w:rFonts w:ascii="Arial" w:hAnsi="Arial" w:cs="Arial"/>
            <w:color w:val="000000"/>
            <w:sz w:val="23"/>
            <w:lang w:eastAsia="en-CA"/>
          </w:rPr>
          <w:t>I.- Los indicadores de gestión de los servicios públicos que presten los ayuntamientos</w:t>
        </w:r>
      </w:hyperlink>
      <w:r w:rsidRPr="009E062D">
        <w:rPr>
          <w:rFonts w:ascii="Arial" w:hAnsi="Arial" w:cs="Arial"/>
          <w:color w:val="000000"/>
          <w:sz w:val="23"/>
          <w:szCs w:val="23"/>
          <w:lang w:eastAsia="en-CA"/>
        </w:rPr>
        <w:t xml:space="preserve">; </w:t>
      </w:r>
    </w:p>
    <w:p w:rsidR="003F2A98" w:rsidRDefault="003F2A98" w:rsidP="009E062D">
      <w:pPr>
        <w:jc w:val="both"/>
        <w:rPr>
          <w:rFonts w:ascii="Arial" w:hAnsi="Arial" w:cs="Arial"/>
          <w:color w:val="000000"/>
          <w:sz w:val="23"/>
          <w:szCs w:val="23"/>
          <w:lang w:eastAsia="en-CA"/>
        </w:rPr>
      </w:pPr>
    </w:p>
    <w:p w:rsidR="003F2A98" w:rsidRPr="009E062D" w:rsidRDefault="003F2A98" w:rsidP="009E062D">
      <w:pPr>
        <w:jc w:val="both"/>
        <w:rPr>
          <w:rFonts w:ascii="Arial" w:hAnsi="Arial" w:cs="Arial"/>
          <w:color w:val="000000"/>
          <w:sz w:val="23"/>
          <w:szCs w:val="23"/>
          <w:lang w:eastAsia="en-CA"/>
        </w:rPr>
      </w:pPr>
      <w:r w:rsidRPr="009E062D">
        <w:rPr>
          <w:rFonts w:ascii="Arial" w:hAnsi="Arial" w:cs="Arial"/>
          <w:color w:val="000000"/>
          <w:sz w:val="23"/>
          <w:szCs w:val="23"/>
          <w:lang w:eastAsia="en-CA"/>
        </w:rPr>
        <w:t>No se cuenta con indicadores de gestión</w:t>
      </w:r>
    </w:p>
    <w:p w:rsidR="003F2A98" w:rsidRPr="009E062D" w:rsidRDefault="003F2A98" w:rsidP="009E062D">
      <w:pPr>
        <w:jc w:val="both"/>
        <w:rPr>
          <w:rFonts w:ascii="Arial" w:hAnsi="Arial" w:cs="Arial"/>
          <w:color w:val="000000"/>
          <w:sz w:val="23"/>
          <w:szCs w:val="23"/>
          <w:lang w:eastAsia="en-CA"/>
        </w:rPr>
      </w:pPr>
    </w:p>
    <w:p w:rsidR="003F2A98" w:rsidRPr="009E062D" w:rsidRDefault="003F2A98" w:rsidP="009E062D">
      <w:pPr>
        <w:jc w:val="both"/>
        <w:rPr>
          <w:color w:val="000000"/>
        </w:rPr>
      </w:pPr>
      <w:hyperlink r:id="rId5" w:history="1">
        <w:r w:rsidRPr="009E062D">
          <w:rPr>
            <w:rStyle w:val="Hyperlink"/>
            <w:rFonts w:ascii="Arial" w:hAnsi="Arial" w:cs="Arial"/>
            <w:color w:val="000000"/>
            <w:sz w:val="23"/>
            <w:lang w:eastAsia="en-CA"/>
          </w:rPr>
          <w:t>VII.-Estadísticas e indicadores del desempeño de los cuerpos de Seguridad, Tránsito y las demás entidades de la administración municipal</w:t>
        </w:r>
      </w:hyperlink>
      <w:r w:rsidRPr="009E062D">
        <w:rPr>
          <w:rFonts w:ascii="Arial" w:hAnsi="Arial" w:cs="Arial"/>
          <w:color w:val="000000"/>
          <w:sz w:val="23"/>
          <w:szCs w:val="23"/>
          <w:lang w:eastAsia="en-CA"/>
        </w:rPr>
        <w:t>;</w:t>
      </w:r>
    </w:p>
    <w:p w:rsidR="003F2A98" w:rsidRDefault="003F2A98" w:rsidP="009E062D">
      <w:pPr>
        <w:jc w:val="center"/>
      </w:pPr>
    </w:p>
    <w:p w:rsidR="003F2A98" w:rsidRDefault="003F2A98"/>
    <w:p w:rsidR="003F2A98" w:rsidRDefault="003F2A98"/>
    <w:p w:rsidR="003F2A98" w:rsidRDefault="003F2A98">
      <w:r w:rsidRPr="00E85CC6">
        <w:rPr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áfico 8" o:spid="_x0000_i1025" type="#_x0000_t75" style="width:425.25pt;height:264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">
            <v:imagedata r:id="rId6" o:title="" cropbottom="-124f" cropright="-31f"/>
            <o:lock v:ext="edit" aspectratio="f"/>
          </v:shape>
        </w:pict>
      </w:r>
    </w:p>
    <w:p w:rsidR="003F2A98" w:rsidRDefault="003F2A98"/>
    <w:p w:rsidR="003F2A98" w:rsidRDefault="003F2A98"/>
    <w:p w:rsidR="003F2A98" w:rsidRDefault="003F2A98"/>
    <w:p w:rsidR="003F2A98" w:rsidRDefault="003F2A98"/>
    <w:p w:rsidR="003F2A98" w:rsidRDefault="003F2A98"/>
    <w:p w:rsidR="003F2A98" w:rsidRDefault="003F2A98"/>
    <w:p w:rsidR="003F2A98" w:rsidRDefault="003F2A9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567"/>
        <w:gridCol w:w="4677"/>
      </w:tblGrid>
      <w:tr w:rsidR="003F2A98" w:rsidRPr="007D6D98" w:rsidTr="007D6D98">
        <w:trPr>
          <w:trHeight w:val="367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F2A98" w:rsidRPr="007D6D98" w:rsidRDefault="003F2A98">
            <w:r w:rsidRPr="007D6D98">
              <w:rPr>
                <w:noProof/>
                <w:lang w:eastAsia="es-MX"/>
              </w:rPr>
              <w:pict>
                <v:shape id="Gráfico 3" o:spid="_x0000_i1026" type="#_x0000_t75" style="width:226.5pt;height:182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">
                  <v:imagedata r:id="rId7" o:title="" cropbottom="-180f" cropright="-29f"/>
                  <o:lock v:ext="edit" aspectratio="f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2A98" w:rsidRPr="007D6D98" w:rsidRDefault="003F2A98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2A98" w:rsidRPr="007D6D98" w:rsidRDefault="003F2A98">
            <w:r w:rsidRPr="007D6D98">
              <w:rPr>
                <w:noProof/>
                <w:lang w:eastAsia="es-MX"/>
              </w:rPr>
              <w:pict>
                <v:shape id="Gráfico 5" o:spid="_x0000_i1027" type="#_x0000_t75" style="width:228.75pt;height:181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">
                  <v:imagedata r:id="rId8" o:title="" cropbottom="-254f"/>
                  <o:lock v:ext="edit" aspectratio="f"/>
                </v:shape>
              </w:pict>
            </w:r>
          </w:p>
        </w:tc>
      </w:tr>
      <w:tr w:rsidR="003F2A98" w:rsidRPr="007D6D98" w:rsidTr="007D6D98">
        <w:trPr>
          <w:trHeight w:val="113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A98" w:rsidRPr="007D6D98" w:rsidRDefault="003F2A98" w:rsidP="007D6D9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D6D98">
              <w:rPr>
                <w:rFonts w:ascii="Arial" w:hAnsi="Arial" w:cs="Arial"/>
                <w:sz w:val="40"/>
                <w:szCs w:val="40"/>
              </w:rPr>
              <w:t>ACCIDENTES</w:t>
            </w:r>
          </w:p>
        </w:tc>
      </w:tr>
    </w:tbl>
    <w:p w:rsidR="003F2A98" w:rsidRDefault="003F2A98">
      <w:r w:rsidRPr="00E85CC6">
        <w:rPr>
          <w:noProof/>
          <w:lang w:eastAsia="es-MX"/>
        </w:rPr>
        <w:pict>
          <v:shape id="Gráfico 6" o:spid="_x0000_i1028" type="#_x0000_t75" style="width:415.5pt;height:303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">
            <v:imagedata r:id="rId9" o:title="" cropbottom="-140f"/>
            <o:lock v:ext="edit" aspectratio="f"/>
          </v:shape>
        </w:pict>
      </w:r>
    </w:p>
    <w:p w:rsidR="003F2A98" w:rsidRDefault="003F2A98"/>
    <w:p w:rsidR="003F2A98" w:rsidRDefault="003F2A98"/>
    <w:p w:rsidR="003F2A98" w:rsidRDefault="003F2A98"/>
    <w:sectPr w:rsidR="003F2A98" w:rsidSect="004375AD">
      <w:pgSz w:w="12240" w:h="15840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054"/>
    <w:rsid w:val="001114CB"/>
    <w:rsid w:val="00282A68"/>
    <w:rsid w:val="002A1438"/>
    <w:rsid w:val="003776FA"/>
    <w:rsid w:val="003F2A98"/>
    <w:rsid w:val="004154EF"/>
    <w:rsid w:val="004375AD"/>
    <w:rsid w:val="004457E1"/>
    <w:rsid w:val="004D3F5E"/>
    <w:rsid w:val="00690E5A"/>
    <w:rsid w:val="00702DBE"/>
    <w:rsid w:val="007D6D98"/>
    <w:rsid w:val="009A18C2"/>
    <w:rsid w:val="009E062D"/>
    <w:rsid w:val="00B05CFE"/>
    <w:rsid w:val="00C92AB8"/>
    <w:rsid w:val="00DE5054"/>
    <w:rsid w:val="00E50B11"/>
    <w:rsid w:val="00E8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BE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5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50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E5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E06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juareznl.gob.mx/transparencia/ftp/Administracion%202009-2012/Articulo%2014/VI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juareznl.gob.mx/transparencia/ftp/Administracion%202009-2012/Articulo%2014/I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138</Words>
  <Characters>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Capitan</dc:creator>
  <cp:keywords/>
  <dc:description/>
  <cp:lastModifiedBy>usuario</cp:lastModifiedBy>
  <cp:revision>3</cp:revision>
  <dcterms:created xsi:type="dcterms:W3CDTF">2012-10-16T16:52:00Z</dcterms:created>
  <dcterms:modified xsi:type="dcterms:W3CDTF">2012-10-16T17:11:00Z</dcterms:modified>
</cp:coreProperties>
</file>