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1" w:rsidRPr="004064B8" w:rsidRDefault="00F76781" w:rsidP="00E83F22">
      <w:pPr>
        <w:tabs>
          <w:tab w:val="left" w:pos="2000"/>
        </w:tabs>
        <w:jc w:val="center"/>
        <w:rPr>
          <w:sz w:val="36"/>
          <w:szCs w:val="36"/>
        </w:rPr>
      </w:pPr>
      <w:bookmarkStart w:id="0" w:name="_GoBack"/>
      <w:bookmarkEnd w:id="0"/>
      <w:r w:rsidRPr="004064B8">
        <w:rPr>
          <w:rFonts w:ascii="Times New Roman" w:eastAsia="Times New Roman" w:hAnsi="Times New Roman" w:cs="Times New Roman"/>
          <w:noProof/>
          <w:sz w:val="36"/>
          <w:szCs w:val="36"/>
          <w:lang w:eastAsia="es-MX"/>
        </w:rPr>
        <w:drawing>
          <wp:anchor distT="0" distB="0" distL="114300" distR="114300" simplePos="0" relativeHeight="251661312" behindDoc="0" locked="0" layoutInCell="1" allowOverlap="1" wp14:anchorId="5CC55810" wp14:editId="19D0504E">
            <wp:simplePos x="0" y="0"/>
            <wp:positionH relativeFrom="column">
              <wp:posOffset>-163195</wp:posOffset>
            </wp:positionH>
            <wp:positionV relativeFrom="paragraph">
              <wp:posOffset>-521335</wp:posOffset>
            </wp:positionV>
            <wp:extent cx="1066800" cy="1511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96" w:rsidRPr="004064B8"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67A588CA" wp14:editId="547DA006">
            <wp:simplePos x="0" y="0"/>
            <wp:positionH relativeFrom="column">
              <wp:posOffset>6771005</wp:posOffset>
            </wp:positionH>
            <wp:positionV relativeFrom="paragraph">
              <wp:posOffset>-508635</wp:posOffset>
            </wp:positionV>
            <wp:extent cx="1524000" cy="1981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B8">
        <w:rPr>
          <w:sz w:val="36"/>
          <w:szCs w:val="36"/>
        </w:rPr>
        <w:t>R.  AYUNTAMIENTO DE JUAREZ, N.L.</w:t>
      </w:r>
    </w:p>
    <w:p w:rsidR="0058251A" w:rsidRPr="004064B8" w:rsidRDefault="00F76781" w:rsidP="00E83F22">
      <w:pPr>
        <w:tabs>
          <w:tab w:val="left" w:pos="2000"/>
        </w:tabs>
        <w:jc w:val="center"/>
        <w:rPr>
          <w:sz w:val="36"/>
          <w:szCs w:val="36"/>
        </w:rPr>
      </w:pPr>
      <w:r w:rsidRPr="004064B8">
        <w:rPr>
          <w:sz w:val="36"/>
          <w:szCs w:val="36"/>
        </w:rPr>
        <w:t>DIRECCION DE RELACIONES PÚBLICAS</w:t>
      </w:r>
    </w:p>
    <w:p w:rsidR="00F76781" w:rsidRPr="004064B8" w:rsidRDefault="00F76781" w:rsidP="00E83F22">
      <w:pPr>
        <w:tabs>
          <w:tab w:val="left" w:pos="2000"/>
        </w:tabs>
        <w:jc w:val="center"/>
        <w:rPr>
          <w:sz w:val="36"/>
          <w:szCs w:val="36"/>
        </w:rPr>
      </w:pPr>
      <w:r w:rsidRPr="004064B8">
        <w:rPr>
          <w:sz w:val="36"/>
          <w:szCs w:val="36"/>
        </w:rPr>
        <w:t>ADMON. 2009-2012</w:t>
      </w:r>
    </w:p>
    <w:p w:rsidR="00F76781" w:rsidRDefault="00F76781" w:rsidP="00E83F22">
      <w:pPr>
        <w:tabs>
          <w:tab w:val="left" w:pos="2000"/>
        </w:tabs>
        <w:jc w:val="center"/>
        <w:rPr>
          <w:sz w:val="36"/>
          <w:szCs w:val="36"/>
        </w:rPr>
      </w:pPr>
      <w:r w:rsidRPr="004064B8">
        <w:rPr>
          <w:sz w:val="36"/>
          <w:szCs w:val="36"/>
        </w:rPr>
        <w:t xml:space="preserve">LISTADO DE </w:t>
      </w:r>
      <w:r w:rsidR="00FB77C6" w:rsidRPr="004064B8">
        <w:rPr>
          <w:sz w:val="36"/>
          <w:szCs w:val="36"/>
        </w:rPr>
        <w:t xml:space="preserve">BECAS </w:t>
      </w:r>
      <w:r w:rsidR="00E83F22" w:rsidRPr="004064B8">
        <w:rPr>
          <w:sz w:val="36"/>
          <w:szCs w:val="36"/>
        </w:rPr>
        <w:t>DE DICIEMBRE DEL 2011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064B8" w:rsidRPr="00DD6F07" w:rsidTr="004064B8">
        <w:tc>
          <w:tcPr>
            <w:tcW w:w="2629" w:type="dxa"/>
          </w:tcPr>
          <w:p w:rsidR="004064B8" w:rsidRPr="00DD6F07" w:rsidRDefault="004064B8" w:rsidP="00E83F22">
            <w:pPr>
              <w:tabs>
                <w:tab w:val="left" w:pos="2000"/>
              </w:tabs>
              <w:jc w:val="center"/>
              <w:rPr>
                <w:sz w:val="24"/>
                <w:szCs w:val="24"/>
              </w:rPr>
            </w:pPr>
            <w:r w:rsidRPr="00DD6F07">
              <w:rPr>
                <w:sz w:val="24"/>
                <w:szCs w:val="24"/>
              </w:rPr>
              <w:t>NOMBRE</w:t>
            </w:r>
          </w:p>
        </w:tc>
        <w:tc>
          <w:tcPr>
            <w:tcW w:w="2629" w:type="dxa"/>
          </w:tcPr>
          <w:p w:rsidR="004064B8" w:rsidRPr="00DD6F07" w:rsidRDefault="004064B8" w:rsidP="00E83F22">
            <w:pPr>
              <w:tabs>
                <w:tab w:val="left" w:pos="2000"/>
              </w:tabs>
              <w:jc w:val="center"/>
              <w:rPr>
                <w:sz w:val="24"/>
                <w:szCs w:val="24"/>
              </w:rPr>
            </w:pPr>
            <w:r w:rsidRPr="00DD6F07">
              <w:rPr>
                <w:sz w:val="24"/>
                <w:szCs w:val="24"/>
              </w:rPr>
              <w:t>MATRICULA</w:t>
            </w:r>
          </w:p>
        </w:tc>
        <w:tc>
          <w:tcPr>
            <w:tcW w:w="2629" w:type="dxa"/>
          </w:tcPr>
          <w:p w:rsidR="004064B8" w:rsidRPr="00DD6F07" w:rsidRDefault="004064B8" w:rsidP="00E83F22">
            <w:pPr>
              <w:tabs>
                <w:tab w:val="left" w:pos="2000"/>
              </w:tabs>
              <w:jc w:val="center"/>
              <w:rPr>
                <w:sz w:val="24"/>
                <w:szCs w:val="24"/>
              </w:rPr>
            </w:pPr>
            <w:r w:rsidRPr="00DD6F07">
              <w:rPr>
                <w:sz w:val="24"/>
                <w:szCs w:val="24"/>
              </w:rPr>
              <w:t>ESCUELA</w:t>
            </w:r>
          </w:p>
        </w:tc>
        <w:tc>
          <w:tcPr>
            <w:tcW w:w="2629" w:type="dxa"/>
          </w:tcPr>
          <w:p w:rsidR="004064B8" w:rsidRPr="00DD6F07" w:rsidRDefault="004064B8" w:rsidP="00E83F22">
            <w:pPr>
              <w:tabs>
                <w:tab w:val="left" w:pos="2000"/>
              </w:tabs>
              <w:jc w:val="center"/>
              <w:rPr>
                <w:sz w:val="24"/>
                <w:szCs w:val="24"/>
              </w:rPr>
            </w:pPr>
            <w:r w:rsidRPr="00DD6F07">
              <w:rPr>
                <w:sz w:val="24"/>
                <w:szCs w:val="24"/>
              </w:rPr>
              <w:t>SEMESTRE</w:t>
            </w:r>
          </w:p>
        </w:tc>
        <w:tc>
          <w:tcPr>
            <w:tcW w:w="2630" w:type="dxa"/>
          </w:tcPr>
          <w:p w:rsidR="004064B8" w:rsidRPr="00DD6F07" w:rsidRDefault="004064B8" w:rsidP="00E83F22">
            <w:pPr>
              <w:tabs>
                <w:tab w:val="left" w:pos="2000"/>
              </w:tabs>
              <w:jc w:val="center"/>
              <w:rPr>
                <w:sz w:val="24"/>
                <w:szCs w:val="24"/>
              </w:rPr>
            </w:pPr>
            <w:r w:rsidRPr="00DD6F07">
              <w:rPr>
                <w:sz w:val="24"/>
                <w:szCs w:val="24"/>
              </w:rPr>
              <w:t>TIPO DE APOYO(BECA</w:t>
            </w:r>
          </w:p>
        </w:tc>
      </w:tr>
      <w:tr w:rsidR="00686580" w:rsidRPr="00DD6F07" w:rsidTr="004064B8">
        <w:tc>
          <w:tcPr>
            <w:tcW w:w="2629" w:type="dxa"/>
          </w:tcPr>
          <w:p w:rsidR="00686580" w:rsidRDefault="00686580" w:rsidP="00E83F22">
            <w:pPr>
              <w:tabs>
                <w:tab w:val="left" w:pos="2000"/>
              </w:tabs>
              <w:jc w:val="center"/>
            </w:pPr>
            <w:r>
              <w:t>ARTIN DANIEL SANCHEZ RAMIREZ</w:t>
            </w:r>
          </w:p>
        </w:tc>
        <w:tc>
          <w:tcPr>
            <w:tcW w:w="2629" w:type="dxa"/>
          </w:tcPr>
          <w:p w:rsidR="00686580" w:rsidRDefault="00B77E2B" w:rsidP="00E83F22">
            <w:pPr>
              <w:tabs>
                <w:tab w:val="left" w:pos="2000"/>
              </w:tabs>
              <w:jc w:val="center"/>
            </w:pPr>
            <w:r>
              <w:t>1543556</w:t>
            </w:r>
          </w:p>
        </w:tc>
        <w:tc>
          <w:tcPr>
            <w:tcW w:w="2629" w:type="dxa"/>
          </w:tcPr>
          <w:p w:rsidR="00686580" w:rsidRDefault="00B77E2B" w:rsidP="00E83F22">
            <w:pPr>
              <w:tabs>
                <w:tab w:val="left" w:pos="2000"/>
              </w:tabs>
              <w:jc w:val="center"/>
            </w:pPr>
            <w:r>
              <w:t>PREPARATORIA # 8</w:t>
            </w:r>
          </w:p>
        </w:tc>
        <w:tc>
          <w:tcPr>
            <w:tcW w:w="2629" w:type="dxa"/>
          </w:tcPr>
          <w:p w:rsidR="00686580" w:rsidRDefault="00B77E2B" w:rsidP="00E83F22">
            <w:pPr>
              <w:tabs>
                <w:tab w:val="left" w:pos="2000"/>
              </w:tabs>
              <w:jc w:val="center"/>
            </w:pPr>
            <w:r>
              <w:t>PRIMERO</w:t>
            </w:r>
          </w:p>
        </w:tc>
        <w:tc>
          <w:tcPr>
            <w:tcW w:w="2630" w:type="dxa"/>
          </w:tcPr>
          <w:p w:rsidR="00686580" w:rsidRDefault="00B77E2B" w:rsidP="00E83F22">
            <w:pPr>
              <w:tabs>
                <w:tab w:val="left" w:pos="2000"/>
              </w:tabs>
              <w:jc w:val="center"/>
            </w:pPr>
            <w:r>
              <w:t>ESCASOS RECURSOS</w:t>
            </w:r>
          </w:p>
        </w:tc>
      </w:tr>
      <w:tr w:rsidR="00B77E2B" w:rsidRPr="00DD6F07" w:rsidTr="004064B8"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ALONDRA BERENICE MANCILLAS LOZANO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1605023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PREPARATORIA ALVARO OBREGON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SEGUNDO</w:t>
            </w:r>
          </w:p>
        </w:tc>
        <w:tc>
          <w:tcPr>
            <w:tcW w:w="2630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ESCASOS RECURSOS</w:t>
            </w:r>
          </w:p>
        </w:tc>
      </w:tr>
      <w:tr w:rsidR="00B77E2B" w:rsidRPr="00DD6F07" w:rsidTr="004064B8"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ERICK TRUJILLO HINOJOSA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140816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UNIVERSIDAD METROPOLITANA DE MONTERREY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SEGUNDO</w:t>
            </w:r>
          </w:p>
        </w:tc>
        <w:tc>
          <w:tcPr>
            <w:tcW w:w="2630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ESCASOS RECURSOS</w:t>
            </w:r>
          </w:p>
        </w:tc>
      </w:tr>
      <w:tr w:rsidR="00B77E2B" w:rsidRPr="00DD6F07" w:rsidTr="004064B8"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VICTOR RAFAEL RODRIGUEZ PEREZ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1602846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PREPARATORIA TECNICA ALVARO OBREGON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SEGUNDO</w:t>
            </w:r>
          </w:p>
        </w:tc>
        <w:tc>
          <w:tcPr>
            <w:tcW w:w="2630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ESCASOS RECURSOS</w:t>
            </w:r>
          </w:p>
        </w:tc>
      </w:tr>
      <w:tr w:rsidR="00B77E2B" w:rsidRPr="00DD6F07" w:rsidTr="004064B8"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DELFINO DE JESUS DEL ANGEL HERNANDEZ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1603587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PREPARATORIA TECNICA ALVARO OBREGON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SEGUNDO</w:t>
            </w:r>
          </w:p>
        </w:tc>
        <w:tc>
          <w:tcPr>
            <w:tcW w:w="2630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ESCASOS RECURSOS</w:t>
            </w:r>
          </w:p>
        </w:tc>
      </w:tr>
      <w:tr w:rsidR="00B77E2B" w:rsidRPr="00DD6F07" w:rsidTr="004064B8"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DANIEL MORALES ARREDONDO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1558813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UNIVERSIDAD AUTONOMA DE NUEVO LEON</w:t>
            </w: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SEGUNDO</w:t>
            </w:r>
          </w:p>
        </w:tc>
        <w:tc>
          <w:tcPr>
            <w:tcW w:w="2630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  <w:r>
              <w:t>ESCASOS RECURSOS</w:t>
            </w:r>
          </w:p>
        </w:tc>
      </w:tr>
      <w:tr w:rsidR="00B77E2B" w:rsidRPr="00DD6F07" w:rsidTr="004064B8">
        <w:tc>
          <w:tcPr>
            <w:tcW w:w="2629" w:type="dxa"/>
          </w:tcPr>
          <w:p w:rsidR="00B77E2B" w:rsidRDefault="00B77E2B" w:rsidP="00B77E2B">
            <w:pPr>
              <w:tabs>
                <w:tab w:val="left" w:pos="2000"/>
              </w:tabs>
            </w:pP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</w:p>
        </w:tc>
        <w:tc>
          <w:tcPr>
            <w:tcW w:w="2629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</w:p>
        </w:tc>
        <w:tc>
          <w:tcPr>
            <w:tcW w:w="2630" w:type="dxa"/>
          </w:tcPr>
          <w:p w:rsidR="00B77E2B" w:rsidRDefault="00B77E2B" w:rsidP="00E83F22">
            <w:pPr>
              <w:tabs>
                <w:tab w:val="left" w:pos="2000"/>
              </w:tabs>
              <w:jc w:val="center"/>
            </w:pPr>
          </w:p>
        </w:tc>
      </w:tr>
    </w:tbl>
    <w:p w:rsidR="004064B8" w:rsidRPr="004064B8" w:rsidRDefault="004064B8" w:rsidP="00E83F22">
      <w:pPr>
        <w:tabs>
          <w:tab w:val="left" w:pos="2000"/>
        </w:tabs>
        <w:jc w:val="center"/>
        <w:rPr>
          <w:sz w:val="36"/>
          <w:szCs w:val="36"/>
        </w:rPr>
      </w:pPr>
    </w:p>
    <w:sectPr w:rsidR="004064B8" w:rsidRPr="004064B8" w:rsidSect="008D56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6"/>
    <w:rsid w:val="004064B8"/>
    <w:rsid w:val="0058251A"/>
    <w:rsid w:val="00686580"/>
    <w:rsid w:val="007F5ACA"/>
    <w:rsid w:val="008D5696"/>
    <w:rsid w:val="00A85406"/>
    <w:rsid w:val="00B77E2B"/>
    <w:rsid w:val="00DD6F07"/>
    <w:rsid w:val="00DE5BA4"/>
    <w:rsid w:val="00E83F22"/>
    <w:rsid w:val="00F76781"/>
    <w:rsid w:val="00F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2012-01-04T16:26:00Z</dcterms:created>
  <dcterms:modified xsi:type="dcterms:W3CDTF">2012-01-04T16:26:00Z</dcterms:modified>
</cp:coreProperties>
</file>